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93554C" w:rsidRDefault="00DE522A" w:rsidP="001B48C2">
      <w:pPr>
        <w:rPr>
          <w:lang w:val="hy-AM"/>
        </w:rPr>
      </w:pPr>
    </w:p>
    <w:p w14:paraId="1EB76731" w14:textId="3E18DA14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9D607D" w:rsidRPr="009D607D">
        <w:rPr>
          <w:rFonts w:ascii="Sylfaen" w:hAnsi="Sylfaen"/>
          <w:sz w:val="20"/>
        </w:rPr>
        <w:t>ТЕХНИЧЕСКИЕ ХАРАКТЕРИСТИКИ - ГРАФИК ЗАКУПОК</w:t>
      </w:r>
      <w:r w:rsidR="009D607D" w:rsidRPr="009D607D">
        <w:rPr>
          <w:rFonts w:ascii="Sylfaen" w:hAnsi="Sylfaen"/>
          <w:sz w:val="20"/>
        </w:rPr>
        <w:t xml:space="preserve"> </w:t>
      </w:r>
      <w:r w:rsidR="009D607D">
        <w:rPr>
          <w:rFonts w:ascii="Sylfaen" w:hAnsi="Sylfaen"/>
          <w:sz w:val="20"/>
          <w:lang w:val="hy-AM"/>
        </w:rPr>
        <w:t xml:space="preserve">  </w:t>
      </w:r>
      <w:r w:rsidR="0009410B">
        <w:rPr>
          <w:rFonts w:ascii="Sylfaen" w:hAnsi="Sylfaen"/>
          <w:sz w:val="20"/>
        </w:rPr>
        <w:t>26-</w:t>
      </w:r>
      <w:r w:rsidR="00BE2F2D">
        <w:rPr>
          <w:rFonts w:ascii="Sylfaen" w:hAnsi="Sylfaen"/>
          <w:sz w:val="20"/>
        </w:rPr>
        <w:t>4</w:t>
      </w:r>
      <w:r w:rsidR="004D2E33">
        <w:rPr>
          <w:rFonts w:ascii="Sylfaen" w:hAnsi="Sylfaen"/>
          <w:sz w:val="20"/>
          <w:lang w:val="hy-AM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45F9D" w:rsidRPr="00ED6C11" w14:paraId="60145EB8" w14:textId="77777777" w:rsidTr="006872F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7C013A92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20A49F63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45F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Набор реагентов Cobas c111 для определения железа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78184503" w:rsidR="00345F9D" w:rsidRPr="00D75AED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3732" w14:textId="4BD5E7FC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Железо (для анализатора Cobas c111); формат: 2 × 50 тестов; тип образца: сыворотка; фирменный продукт; условия хранения: 2–8 °C; на момент поставки должно оставаться не менее половины срока годности; только для диагностики in vitro. Поставщик обязан привлекать специалистов, сертифицированных производителем, для решения любых вопросов, связанных с поставляемым изделием, в соответствии с рекомендациями производителя.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35E2FE86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4CBC8E1C" w:rsidR="00345F9D" w:rsidRPr="00E33EF7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71EDD977" w:rsidR="00345F9D" w:rsidRPr="00E33EF7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7E74BBA3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2CB9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A41ABFE" w14:textId="10B97486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6EB74C00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D761B05" w:rsidR="00345F9D" w:rsidRPr="009029A8" w:rsidRDefault="00345F9D" w:rsidP="00345F9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4069E018" w14:textId="77777777" w:rsidTr="006872F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4747EF5C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5A973AE9" w:rsidR="00345F9D" w:rsidRPr="003F72C3" w:rsidRDefault="003F72C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F72C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Набор реагентов Cobas c111 для определения мочевой кислоты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61C6B0A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2F6" w14:textId="5C4A5D8D" w:rsidR="00345F9D" w:rsidRPr="009029A8" w:rsidRDefault="003F72C3" w:rsidP="00345F9D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3F72C3">
              <w:rPr>
                <w:rFonts w:ascii="Sylfaen" w:hAnsi="Sylfaen" w:cs="Calibri"/>
                <w:bCs/>
                <w:color w:val="000000"/>
                <w:sz w:val="16"/>
                <w:szCs w:val="16"/>
                <w:lang w:val="hy-AM"/>
              </w:rPr>
              <w:t>Реагент для определения мочевой кислоты для анализатора C111. Формат: 2 × 100 тестов. Тип образца: сыворотка крови. Требуется указание торговой марки. Условия хранения: 15–25 °C. На момент поставки должно оставаться не менее половины срока годности; только для диагностики in vitro. Поставщик обязан обеспечить участие специалистов, уполномоченных производителем, для решения любых вопросов, связанных с продукцией, в соответствии с инструкциями производителя.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3F2ACF80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FA5D639" w:rsidR="00345F9D" w:rsidRPr="00032D7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78A4A6F4" w:rsidR="00345F9D" w:rsidRPr="00032D7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5BB75D5" w:rsidR="00345F9D" w:rsidRPr="00032D78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32D78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D86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9680809" w14:textId="29391F05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1B08130E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010E0B9F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65254A80" w14:textId="77777777" w:rsidTr="003D6D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1EB6EC8C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B05" w14:textId="5F344B60" w:rsidR="00345F9D" w:rsidRPr="003F72C3" w:rsidRDefault="003F72C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F72C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Щелочной промывочный раствор (NaOH-D) для анализатора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1B434EA7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AD7" w14:textId="16E6A9F0" w:rsidR="00345F9D" w:rsidRPr="009029A8" w:rsidRDefault="003F72C3" w:rsidP="00345F9D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3F72C3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Щелочной промывочный раствор для анализатора Cobas c111. Формат: 4 × 21 мл. Тип образца: сыворотка/плазма. Требуется указание торговой марки. Условия хранения: 2–8 °C. На момент поставки должно оставаться не менее половины срока годности. Для диагностики in vitro. Поставщик обязан обеспечить наличие специалистов, уполномоченных производителем, которые будут решать любые вопросы, связанные с поставленной продукцией, в соответствии с рекомендациями производителя.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0D1E428F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065" w14:textId="0D537DA2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C0D" w14:textId="1E6E6CE0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25D08941" w:rsidR="00345F9D" w:rsidRPr="009029A8" w:rsidRDefault="00345F9D" w:rsidP="00345F9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EA85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402FBB7" w14:textId="54F5F4F0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13FBBD98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9B33132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69DFDA26" w14:textId="77777777" w:rsidTr="00DD5D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9D6" w14:textId="76990AE1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962" w14:textId="7F93B6DE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BAFF" w14:textId="2CD22CE8" w:rsidR="00345F9D" w:rsidRPr="009029A8" w:rsidRDefault="003F72C3" w:rsidP="00345F9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gram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PCC  Control</w:t>
            </w:r>
            <w:proofErr w:type="gram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—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материал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управления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PressControl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Multi </w:t>
            </w:r>
            <w:r w:rsidR="00345F9D" w:rsidRPr="009029A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CAC" w14:textId="002D255A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79A0" w14:textId="1F3FFCE2" w:rsidR="00345F9D" w:rsidRPr="009029A8" w:rsidRDefault="003F72C3" w:rsidP="00345F9D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3F72C3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Контрольные сыворотки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27B" w14:textId="423A461E" w:rsidR="00345F9D" w:rsidRPr="009029A8" w:rsidRDefault="00345F9D" w:rsidP="00345F9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8CFB" w14:textId="5157E0BD" w:rsidR="00345F9D" w:rsidRPr="009029A8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39ED" w14:textId="5707626D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A2E" w14:textId="4227241E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68B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8CEB037" w14:textId="498320E6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0F16" w14:textId="6A5EE4E9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A86B" w14:textId="4371C72E" w:rsidR="00345F9D" w:rsidRPr="00321352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12358C43" w14:textId="77777777" w:rsidTr="00DD5D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6843572B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15A27FA6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9B46" w14:textId="1E13F346" w:rsidR="00345F9D" w:rsidRPr="009029A8" w:rsidRDefault="003F72C3" w:rsidP="00345F9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PCC 2 Control —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материал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управления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>PressControl</w:t>
            </w:r>
            <w:proofErr w:type="spellEnd"/>
            <w:r w:rsidRPr="003F72C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Multi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5EFEA883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DF66" w14:textId="7434CC25" w:rsidR="00345F9D" w:rsidRPr="009029A8" w:rsidRDefault="003F72C3" w:rsidP="00345F9D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3F72C3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Контрольные сыворотки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5360" w14:textId="223AA9C3" w:rsidR="00345F9D" w:rsidRPr="009029A8" w:rsidRDefault="00345F9D" w:rsidP="00345F9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759409CE" w:rsidR="00345F9D" w:rsidRPr="009029A8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33559724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72A17A99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1AED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2D8AB0C" w14:textId="4F83CD3D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9FF5" w14:textId="67001C3F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1AFC585B" w:rsidR="00345F9D" w:rsidRPr="00321352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11874EEA" w14:textId="77777777" w:rsidTr="00DD5D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4BC489E2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F107FD7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33211470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BC9" w14:textId="1A3C9422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Troponin I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A9399FB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09B" w14:textId="12E9465A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 w:cs="Calibri"/>
                <w:sz w:val="18"/>
                <w:szCs w:val="18"/>
                <w:lang w:val="hy-AM"/>
              </w:rPr>
              <w:t>ест-набор для анализатора Afias 3. Метод: флуоресценция. Условия хранения: 2–30°C. Тип образца: сыворотка/плазма. Новый, неиспользованный. Обязательное требование: на этапе исполнения контракта участник должен предоставить гарантийное письмо от производителя или представителя производителя. В данном письме производитель гарантирует качество продукции, поставляемой поставщиком в Республику Армения.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66486279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4E7176F8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4B4919D9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C6C35C0" w:rsidR="00345F9D" w:rsidRPr="009029A8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5120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41CC537" w14:textId="66B6FADC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0D58A737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16C48AE4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2D7E5E3" w14:textId="77777777" w:rsidTr="00F746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387FF2F2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55914A5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564" w14:textId="0C0788C6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 xml:space="preserve">Vitamin D-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3B872C18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097E" w14:textId="0583E06B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ест-набор для анализатора Afias 3. Метод: флуоресценция. Условия хранения: 2–30°C. Тип образца: сыворотка/плазма. Новый, </w:t>
            </w:r>
            <w:r w:rsidRPr="00661723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неиспользованный. Обязательное требование: на этапе исполнения контракта участник должен предоставить гарантийное письмо от производителя или представителя производителя. В данном письме производитель гарантирует качество продукции, поставляемой поставщиком в Республику Армения.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10CACFD5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6852E87C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792DAD01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E56C504" w:rsidR="00345F9D" w:rsidRPr="009029A8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4A7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C0B07DB" w14:textId="55E7B33D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459CB97D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0B639300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27692" w14:paraId="765E888A" w14:textId="77777777" w:rsidTr="00F746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958" w14:textId="1F980C1A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9F9" w14:textId="34957A34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499B" w14:textId="3053A88A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 w:cs="Calibri"/>
                <w:sz w:val="20"/>
                <w:szCs w:val="20"/>
                <w:lang w:val="ru-RU"/>
              </w:rPr>
              <w:t>Набор реагентов для определения ферритина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721D" w14:textId="4BB35C80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7BDB" w14:textId="78E1DDD1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 w:cs="Calibri"/>
                <w:sz w:val="18"/>
                <w:szCs w:val="18"/>
                <w:lang w:val="hy-AM"/>
              </w:rPr>
              <w:t>Тест-набор для анализатора Afias 3. Метод: флуоресценция. Условия хранения: 2–30°C. Тип образца: сыворотка/плазма. Новый, неиспользованный. Обязательное требование: на этапе исполнения контракта участник должен предоставить гарантийное письмо от производителя или представителя производителя. В данном письме производитель гарантирует качество продукции, поставляемой поставщиком в Республику Армения.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8AD" w14:textId="75456BF6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FB4" w14:textId="5B27BC44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5179" w14:textId="4FADD741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7AED" w14:textId="71D1021E" w:rsidR="00345F9D" w:rsidRPr="009029A8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480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1EE6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0ABCC7D" w14:textId="73AD245C" w:rsidR="00345F9D" w:rsidRPr="00E27692" w:rsidRDefault="00345F9D" w:rsidP="00345F9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A96" w14:textId="5458D036" w:rsidR="00345F9D" w:rsidRPr="00E27692" w:rsidRDefault="00345F9D" w:rsidP="00345F9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78A7" w14:textId="0A5DA513" w:rsidR="00345F9D" w:rsidRPr="00E27692" w:rsidRDefault="00345F9D" w:rsidP="00345F9D">
            <w:pPr>
              <w:rPr>
                <w:rFonts w:ascii="Sylfaen" w:hAnsi="Sylfaen"/>
                <w:sz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27692" w14:paraId="3DB765E4" w14:textId="77777777" w:rsidTr="00A11E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F8A9" w14:textId="27150149" w:rsidR="00345F9D" w:rsidRPr="00E27692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397" w14:textId="08F1A3F3" w:rsidR="00345F9D" w:rsidRPr="00E27692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2769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A350" w14:textId="50FBEE03" w:rsidR="00345F9D" w:rsidRPr="0093554C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93554C">
              <w:rPr>
                <w:rFonts w:ascii="Sylfaen" w:hAnsi="Sylfaen" w:cs="Calibri"/>
                <w:sz w:val="20"/>
                <w:szCs w:val="20"/>
                <w:lang w:val="hy-AM"/>
              </w:rPr>
              <w:t xml:space="preserve">CRP-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B63" w14:textId="3AF074CA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9150" w14:textId="5F18C728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 w:cs="Calibri"/>
                <w:sz w:val="18"/>
                <w:szCs w:val="18"/>
                <w:lang w:val="hy-AM"/>
              </w:rPr>
              <w:t>Тест-набор для анализатора Afias 3. Метод: флуоресценция. Условия хранения: 2–30°C. Тип образца: сыворотка/плазма. Новый, неиспользованный. Обязательное требование: на этапе исполнения контракта участник должен предоставить гарантийное письмо от производителя или представителя производителя. В данном письме производитель гарантирует качество продукции, поставляемой поставщиком в Республику Армения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6B7" w14:textId="5368A352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1D5A" w14:textId="585F9CF6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B7D" w14:textId="187840EE" w:rsidR="00345F9D" w:rsidRPr="009029A8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236E" w14:textId="7A4B26AA" w:rsidR="00345F9D" w:rsidRPr="009029A8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8109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1E0DE58" w14:textId="6964FE0C" w:rsidR="00345F9D" w:rsidRPr="00E27692" w:rsidRDefault="00345F9D" w:rsidP="00345F9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B655" w14:textId="62731302" w:rsidR="00345F9D" w:rsidRPr="00E27692" w:rsidRDefault="00345F9D" w:rsidP="00345F9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E9E" w14:textId="55F8EB48" w:rsidR="00345F9D" w:rsidRPr="00E27692" w:rsidRDefault="00345F9D" w:rsidP="00345F9D">
            <w:pPr>
              <w:rPr>
                <w:rFonts w:ascii="Sylfaen" w:hAnsi="Sylfaen"/>
                <w:sz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5009EB41" w14:textId="77777777" w:rsidTr="002E37C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7A215D2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2EE5D952" w:rsidR="00345F9D" w:rsidRPr="00032D7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 w:cs="Calibri"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6923FA6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Картриджи для анализатора газов крови и электролитов (типа «10 в 1»)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35BD3E81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743B" w14:textId="77777777" w:rsidR="00661723" w:rsidRPr="00661723" w:rsidRDefault="00661723" w:rsidP="00661723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14:paraId="4B472559" w14:textId="3ECDE8D4" w:rsidR="00345F9D" w:rsidRPr="0009410B" w:rsidRDefault="00661723" w:rsidP="0066172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Упаковка, содержащая 25 тестов; предназначена для анализатора Wondfo; должна находиться в заводской упаковке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0C55FD5E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3CFE5DBC" w:rsidR="00345F9D" w:rsidRPr="00E33EF7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6715738A" w:rsidR="00345F9D" w:rsidRPr="00E33EF7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51FBBF96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259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999CD8" w14:textId="5211DFA5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111A0821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2DBF6FFF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7D6A78F1" w14:textId="77777777" w:rsidTr="002E37C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2D732D43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41F1ABA5" w:rsidR="00345F9D" w:rsidRPr="00032D7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5523F1BB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Калибровочный раствор (реагент) для анализа газов крови и электролитов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8139B87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71C53BB1" w:rsidR="00345F9D" w:rsidRPr="0009410B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Для анализатора Wondfo — 100 тестов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5AA98551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1EC4DFD7" w:rsidR="00345F9D" w:rsidRPr="004E5B04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6CC" w14:textId="055EBEA8" w:rsidR="00345F9D" w:rsidRPr="0017311A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0B3F2C9D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FDE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C0AC8B6" w14:textId="77F0283C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462DBF2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107DF74A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5B24228B" w14:textId="77777777" w:rsidTr="002E37C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E0AA6DE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11BC324" w:rsidR="00345F9D" w:rsidRPr="00032D7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2D78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4AD" w14:textId="77777777" w:rsidR="00661723" w:rsidRPr="00661723" w:rsidRDefault="00661723" w:rsidP="0066172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BB6C5CA" w14:textId="68D86733" w:rsidR="00345F9D" w:rsidRPr="00661723" w:rsidRDefault="00661723" w:rsidP="0066172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Картриджи для анализаторов газов крови и электролитов (типа «3 в 1»)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63425A84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7E4D8E1C" w:rsidR="00345F9D" w:rsidRPr="0009410B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25 тестов в упаковке; товар должен быть в заводской упаковке.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39512065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0B1EB2AE" w:rsidR="00345F9D" w:rsidRPr="0017311A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D2F3" w14:textId="01CC066A" w:rsidR="00345F9D" w:rsidRPr="0017311A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6EF74771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62712">
              <w:rPr>
                <w:rFonts w:ascii="Sylfaen" w:hAnsi="Sylfaen"/>
                <w:sz w:val="20"/>
                <w:szCs w:val="20"/>
              </w:rPr>
              <w:t>2</w:t>
            </w:r>
            <w:r w:rsidRPr="003627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E0C5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EE5681F" w14:textId="111EBF7C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3F27076C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611241F9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5DDBB42" w14:textId="77777777" w:rsidTr="002E37C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DB4" w14:textId="0C67B551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E4B3" w14:textId="313CE96B" w:rsidR="00345F9D" w:rsidRPr="00032D78" w:rsidRDefault="00345F9D" w:rsidP="00345F9D">
            <w:pPr>
              <w:rPr>
                <w:rFonts w:ascii="Sylfaen" w:hAnsi="Sylfaen" w:cs="Calibri"/>
                <w:sz w:val="20"/>
                <w:szCs w:val="20"/>
              </w:rPr>
            </w:pPr>
            <w:r w:rsidRPr="009029A8">
              <w:rPr>
                <w:rFonts w:ascii="Sylfaen" w:hAnsi="Sylfaen" w:cs="Calibri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DB7" w14:textId="064FAC09" w:rsidR="00345F9D" w:rsidRPr="009029A8" w:rsidRDefault="00661723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Бумага для принтеров анализаторов газов крови и электролитов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4488" w14:textId="039756F1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115" w14:textId="4DB1CBCC" w:rsidR="00345F9D" w:rsidRPr="00362712" w:rsidRDefault="00661723" w:rsidP="00345F9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Для анализатора Wondfo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CE01" w14:textId="5F00765B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B02" w14:textId="6B2803FB" w:rsidR="00345F9D" w:rsidRPr="00032D7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E982" w14:textId="33B96A19" w:rsidR="00345F9D" w:rsidRPr="006C2316" w:rsidRDefault="00345F9D" w:rsidP="00345F9D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964" w14:textId="254A57D8" w:rsidR="00345F9D" w:rsidRPr="00032D78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98F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5745103" w14:textId="6596A5DC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835" w14:textId="5F1B56EE" w:rsidR="00345F9D" w:rsidRPr="00ED1E7D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41C" w14:textId="385846B3" w:rsidR="00345F9D" w:rsidRPr="00321352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18D17CBB" w14:textId="77777777" w:rsidTr="00D27A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7043738D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214A" w14:textId="6088696A" w:rsidR="00345F9D" w:rsidRPr="00E33EF7" w:rsidRDefault="00345F9D" w:rsidP="00345F9D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FED6BD6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Кюветы: 40 х 4 шт. в коробке.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5FEF1EFC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180BA6E" w:rsidR="00345F9D" w:rsidRPr="00032D78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6617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омплект кювет (40x4 шт.), предназначенных для использования с коагулометром URIT. Размеры кюветы должны обеспечивать размещение шарика реакционной смеси диаметром 2,38 мм, а также соответствовать ширине (1,8 мм) и длине (10,7 мм) траектории движения шарика. Метод: определение времени свертывания на основе технологии измерения вязкости. Сертифицировано по стандарту ISO 13485.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5C93E580" w:rsidR="00345F9D" w:rsidRPr="00345F9D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3F51026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6C542AA6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727EEAF0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E7BE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0E08564" w14:textId="38B5279C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34006EDE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09B5DE89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03C03192" w14:textId="77777777" w:rsidTr="00D27A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8179FE2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509E2" w14:textId="03940BC9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71CA2D89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6172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1000 гранул во флаконе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738495AA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5543B512" w:rsidR="00345F9D" w:rsidRPr="00032D78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Набор из 1000 шариков, предназначенных для коагулометра Urit. Шарики должны быть однородными, диаметром 2,38 мм. Метод: определение времени свертывания на основе технологии измерения вязкости. Сертифицировано по стандарту ISO 13485.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3C1AE445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1B67078D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1B7966BC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13D" w14:textId="2B586674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4F4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94DD4B4" w14:textId="2D35D560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249A6843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294F1445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EF9BF21" w14:textId="77777777" w:rsidTr="00D27A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024E2DF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3B50" w14:textId="42279D6A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15A77C7A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6172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Раствор для разведения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406E9F15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7B25059C" w:rsidR="00345F9D" w:rsidRPr="00032D78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Раствор-разбавитель (20 л), </w:t>
            </w:r>
            <w:r w:rsidRPr="00661723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предназначенный для гематологического анализатора Urit 3000+. Сертификат качества прилагается.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0CE1F64D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A88B5B9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5A996A1D" w:rsidR="00345F9D" w:rsidRPr="00E33EF7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B28" w14:textId="462E07A7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7360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9B255C1" w14:textId="0F48F794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DE09045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lastRenderedPageBreak/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44098E32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0E3ADE5A" w14:textId="77777777" w:rsidTr="00D27A5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11A8D3E9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5EB3869D" w:rsidR="00345F9D" w:rsidRPr="00E33EF7" w:rsidRDefault="00345F9D" w:rsidP="00345F9D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color w:val="000000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5CB1EE66" w:rsidR="00345F9D" w:rsidRPr="009029A8" w:rsidRDefault="00661723" w:rsidP="00345F9D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661723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Раствор моющего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6ED9BA13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6C78C415" w:rsidR="00345F9D" w:rsidRPr="00032D78" w:rsidRDefault="00345F9D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32D78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661723" w:rsidRPr="00661723">
              <w:rPr>
                <w:rFonts w:ascii="Sylfaen" w:hAnsi="Sylfaen"/>
                <w:sz w:val="16"/>
                <w:szCs w:val="16"/>
                <w:lang w:val="hy-AM"/>
              </w:rPr>
              <w:t>Раствор моющего средства (5 л), предназначенный для гематологического анализатора Urit 3000+; сертификат качества прилагается.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0413F2B2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7CE87E47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79B05637" w:rsidR="00345F9D" w:rsidRPr="00E33EF7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92D" w14:textId="2A4CB71D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CC4C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B662D7D" w14:textId="54485E3E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7A14282B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637B5225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A393E56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74A05376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F97A4E3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46E" w14:textId="6DCBA6F9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617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Раствор для лизиса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31C455C0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39157B6B" w:rsidR="00345F9D" w:rsidRPr="0009410B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Лизирующий реагент (500 мл), предназначенный для гематологического анализатора Urit 3000+. Сертификат качества прилагается.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4E9F39F8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2DD435A9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7E416532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BDB8474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6C8D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F68FE5D" w14:textId="4D8F277A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42A78F2E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18B8B603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7079583" w14:textId="77777777" w:rsidTr="00661723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13C2EF8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14DAD78" w:rsidR="00345F9D" w:rsidRPr="00E33EF7" w:rsidRDefault="00345F9D" w:rsidP="00345F9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411" w14:textId="66D58374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617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Чистящий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541A817D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3930A8BF" w:rsidR="00345F9D" w:rsidRPr="0009410B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Чистящий раствор (Probe Cleaner), 100 мл, предназначенный для гематологического анализатора Urit 3000+. Сертификат качества прилагается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6A8FFB16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54A5C25D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411B7008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63FC89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8AE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0332F67" w14:textId="03F121B8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2E9240B0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13D525E7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6F0519E1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DCF" w14:textId="7040604A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CB0" w14:textId="56C569F3" w:rsidR="00345F9D" w:rsidRPr="00877988" w:rsidRDefault="00345F9D" w:rsidP="00345F9D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77988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14A" w14:textId="2820D4EE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 xml:space="preserve">CRP/C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3F3" w14:textId="17E670FA" w:rsidR="00345F9D" w:rsidRPr="00D666BE" w:rsidRDefault="00345F9D" w:rsidP="00345F9D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05E" w14:textId="403CC47E" w:rsidR="00345F9D" w:rsidRPr="00345F9D" w:rsidRDefault="00661723" w:rsidP="00345F9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Объем контейнера: от 5 до 10 мл; исследуемый образец: сыворотка; метод: ручной.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4BE" w14:textId="130B53BC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0AC2" w14:textId="0470C7A4" w:rsidR="00345F9D" w:rsidRPr="00877988" w:rsidRDefault="00345F9D" w:rsidP="00345F9D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973C" w14:textId="761E535B" w:rsidR="00345F9D" w:rsidRPr="00EF0FE9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9BB6" w14:textId="1033ED79" w:rsidR="00345F9D" w:rsidRPr="0087798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037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3765075" w14:textId="458AAA43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ED1" w14:textId="29A08D3C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F00" w14:textId="18C75EAB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ABF9B73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4B95478E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286FEE0" w:rsidR="00345F9D" w:rsidRPr="00E27692" w:rsidRDefault="00345F9D" w:rsidP="00345F9D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2FECACA5" w:rsidR="00345F9D" w:rsidRPr="009029A8" w:rsidRDefault="00345F9D" w:rsidP="00345F9D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NT_PRO BNP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7E88F51E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F8637E0" w:rsidR="00345F9D" w:rsidRPr="00E27692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 w:cs="Arial"/>
                <w:sz w:val="20"/>
                <w:szCs w:val="20"/>
                <w:lang w:val="hy-AM"/>
              </w:rPr>
              <w:t>Упаковка, содержащая 24 теста для анализатора Boditech Afias 3. Товар должен находиться в заводской упаковке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46D890A5" w:rsidR="00345F9D" w:rsidRPr="00345F9D" w:rsidRDefault="00345F9D" w:rsidP="00345F9D">
            <w:pPr>
              <w:rPr>
                <w:rFonts w:ascii="Sylfaen" w:hAnsi="Sylfaen"/>
                <w:color w:val="FF0000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3B13584F" w:rsidR="00345F9D" w:rsidRPr="00E27692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75A7A289" w:rsidR="00345F9D" w:rsidRPr="00EF0FE9" w:rsidRDefault="00345F9D" w:rsidP="00345F9D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635AFA05" w:rsidR="00345F9D" w:rsidRPr="00EF0FE9" w:rsidRDefault="00345F9D" w:rsidP="00345F9D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AE0B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94FE0FA" w14:textId="3353D5C1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49A66531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76878FCD" w:rsidR="00345F9D" w:rsidRPr="0087798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50398F21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0E5F1F65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46BF789D" w:rsidR="00345F9D" w:rsidRPr="00E27692" w:rsidRDefault="00345F9D" w:rsidP="00345F9D">
            <w:pPr>
              <w:rPr>
                <w:rFonts w:ascii="Sylfaen" w:eastAsia="Calibri" w:hAnsi="Sylfaen" w:cs="Calibri"/>
                <w:b/>
                <w:bCs/>
                <w:color w:val="FF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16DA69EE" w:rsidR="00345F9D" w:rsidRPr="009029A8" w:rsidRDefault="00345F9D" w:rsidP="00345F9D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661723" w:rsidRPr="00661723">
              <w:rPr>
                <w:rFonts w:ascii="Sylfaen" w:hAnsi="Sylfaen"/>
                <w:sz w:val="20"/>
                <w:szCs w:val="20"/>
                <w:lang w:val="hy-AM"/>
              </w:rPr>
              <w:t>Гликированный гемоглобин HBA1c_NEO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673078FB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643AEA51" w:rsidR="00345F9D" w:rsidRPr="00E27692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  <w:r w:rsidRPr="00661723">
              <w:rPr>
                <w:rFonts w:ascii="Sylfaen" w:hAnsi="Sylfaen" w:cs="Arial"/>
                <w:sz w:val="20"/>
                <w:szCs w:val="20"/>
                <w:lang w:val="hy-AM"/>
              </w:rPr>
              <w:t>Упаковка, содержащая 24 теста для анализатора Boditech Afias 3. Товар должен находиться в заводской упаковке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7F01D58E" w:rsidR="00345F9D" w:rsidRPr="00345F9D" w:rsidRDefault="00345F9D" w:rsidP="00345F9D">
            <w:pPr>
              <w:rPr>
                <w:rFonts w:ascii="Sylfaen" w:hAnsi="Sylfaen"/>
                <w:color w:val="FF0000"/>
                <w:sz w:val="20"/>
                <w:szCs w:val="20"/>
                <w:highlight w:val="yellow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6BB2B239" w:rsidR="00345F9D" w:rsidRPr="00E27692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702F8FF6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4987B473" w:rsidR="00345F9D" w:rsidRPr="00E27692" w:rsidRDefault="00345F9D" w:rsidP="00345F9D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AEEC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7A6C315" w14:textId="79188339" w:rsidR="00345F9D" w:rsidRPr="009029A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1012A6C6" w:rsidR="00345F9D" w:rsidRPr="009029A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F15743D" w:rsidR="00345F9D" w:rsidRPr="009029A8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0EA01476" w14:textId="77777777" w:rsidTr="006F58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382D67D0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3BF5954E" w:rsidR="00345F9D" w:rsidRPr="00661723" w:rsidRDefault="00661723" w:rsidP="00345F9D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Сыворотка для определения группы крови A,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499E2367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13DD927" w:rsidR="00345F9D" w:rsidRPr="0009410B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Объем контейнера: от 5 до 10 мл; исследуемый образец: сыворотка; метод: «Цоликлон».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229BEDBF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345F9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6AC4539A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416C173D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172CFA95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F9B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C99D967" w14:textId="2C5A0139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232409AA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0C1F1323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2A248AC8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7BDC78D9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7B25C148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Сыворотка для определения группы крови B,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2C107AD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5C0F9253" w:rsidR="00345F9D" w:rsidRPr="0009410B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Объем контейнера: от 5 до 10 мл; исследуемый образец: сыворотка; метод: Цоликлон.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3AF355BD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345F9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02E5A5C0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08C82FFD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1AFA82D2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B0B5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DA4F54A" w14:textId="6DF3EEC3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372EB7C0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E12A224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3B800114" w14:textId="77777777" w:rsidTr="00176A8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45C61985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77FB9388" w:rsidR="00345F9D" w:rsidRPr="009029A8" w:rsidRDefault="00661723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Сыворотка AB Group,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25048D8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3E00B0DD" w:rsidR="00345F9D" w:rsidRPr="00E33EF7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Объем контейнера: минимум 5 мл, максимум 10 мл; исследуемый образец: сыворотка; метод: Цоликлон.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6FA81674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345F9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306" w14:textId="0D336523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3F146A00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4080F7FB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A1E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ADEC564" w14:textId="4BA81D7A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39BF6D9F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66BC55AF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2169CB08" w14:textId="77777777" w:rsidTr="002253EF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058463DE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345F9D" w:rsidRPr="00E33EF7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2B3C0578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Сыворотка для определения группы крови (анти-D),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6D076DDE" w:rsidR="00345F9D" w:rsidRPr="00661723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1C9D4C0E" w:rsidR="00345F9D" w:rsidRPr="00E33EF7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16"/>
                <w:szCs w:val="16"/>
                <w:lang w:val="hy-AM"/>
              </w:rPr>
              <w:t>Объем контейнера: от 5 до 10 мл; исследуемый образец: сыворотка; метод: «Цоликлон»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235D1383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345F9D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43EC266C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07BB9FBF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1221DD8D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3514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DF6243E" w14:textId="2DAB3ED2" w:rsid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1760895F" w:rsidR="00345F9D" w:rsidRPr="00D73D07" w:rsidRDefault="00345F9D" w:rsidP="00345F9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4C8E06C0" w:rsidR="00345F9D" w:rsidRPr="002B72CD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2566758C" w14:textId="77777777" w:rsidTr="002253E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E1D" w14:textId="3E217ED7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FB0" w14:textId="35AF495B" w:rsidR="00345F9D" w:rsidRPr="00032D78" w:rsidRDefault="00345F9D" w:rsidP="00345F9D">
            <w:pPr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</w:pPr>
            <w:r w:rsidRPr="00032D78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B8D" w14:textId="209DF517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en-GB"/>
              </w:rPr>
              <w:t xml:space="preserve"> Salmonella ABCDR-</w:t>
            </w:r>
            <w:proofErr w:type="gramStart"/>
            <w:r w:rsidRPr="009029A8">
              <w:rPr>
                <w:rFonts w:ascii="Sylfaen" w:hAnsi="Sylfaen"/>
                <w:sz w:val="20"/>
                <w:szCs w:val="20"/>
                <w:lang w:val="en-GB"/>
              </w:rPr>
              <w:t>CM</w:t>
            </w:r>
            <w:r w:rsidRPr="009029A8">
              <w:rPr>
                <w:rFonts w:ascii="Sylfaen" w:hAnsi="Sylfaen"/>
                <w:sz w:val="20"/>
                <w:szCs w:val="20"/>
              </w:rPr>
              <w:t xml:space="preserve">  III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4EF" w14:textId="510ED0F6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4F6" w14:textId="5C4E9574" w:rsidR="00345F9D" w:rsidRPr="00E33EF7" w:rsidRDefault="00345F9D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Լաբորատոր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միջավայր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չոր</w:t>
            </w:r>
            <w:proofErr w:type="spellEnd"/>
            <w:r w:rsidRPr="0011009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10092">
              <w:rPr>
                <w:rFonts w:ascii="Sylfaen" w:hAnsi="Sylfaen"/>
                <w:sz w:val="18"/>
                <w:szCs w:val="18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6A4" w14:textId="0E978589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A10A" w14:textId="4A024A3B" w:rsidR="00345F9D" w:rsidRPr="003625FD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FFE" w14:textId="558AD460" w:rsidR="00345F9D" w:rsidRPr="009029A8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86E" w14:textId="1D0FF993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37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8E646C1" w14:textId="4A2A3707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F4D" w14:textId="6D73E520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A1B" w14:textId="6E0097C4" w:rsidR="00345F9D" w:rsidRPr="00321352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6E9074C1" w14:textId="77777777" w:rsidTr="002253E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2C74329A" w:rsidR="00345F9D" w:rsidRPr="00E33EF7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4CB55726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2D07D795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Тест-полоска для анализатора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40735C30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28D58BA8" w:rsidR="00345F9D" w:rsidRPr="009029A8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для устройства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="00345F9D" w:rsidRPr="009029A8">
              <w:rPr>
                <w:rFonts w:ascii="Sylfaen" w:hAnsi="Sylfaen"/>
                <w:sz w:val="20"/>
                <w:szCs w:val="20"/>
              </w:rPr>
              <w:t>urit</w:t>
            </w:r>
            <w:proofErr w:type="spellEnd"/>
            <w:r w:rsidR="00345F9D" w:rsidRPr="009029A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45F9D" w:rsidRPr="009029A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345F9D" w:rsidRPr="009029A8">
              <w:rPr>
                <w:rFonts w:ascii="Sylfaen" w:hAnsi="Sylfaen"/>
                <w:sz w:val="20"/>
                <w:szCs w:val="20"/>
              </w:rPr>
              <w:t xml:space="preserve">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70EB0BE0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2BD7FFAC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54E68DBA" w:rsidR="00345F9D" w:rsidRPr="00EF0FE9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5C97EB9E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D7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D58A4B4" w14:textId="0571A260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ED5" w14:textId="01DF402F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671FDA85" w:rsidR="00345F9D" w:rsidRPr="00C83426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02D70F8C" w14:textId="77777777" w:rsidTr="004802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851" w14:textId="462D1E00" w:rsidR="00345F9D" w:rsidRPr="009029A8" w:rsidRDefault="00345F9D" w:rsidP="00345F9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51E" w14:textId="1F8C16CC" w:rsidR="00345F9D" w:rsidRPr="009029A8" w:rsidRDefault="00345F9D" w:rsidP="00345F9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3A3" w14:textId="5ADC23D4" w:rsidR="00345F9D" w:rsidRPr="00661723" w:rsidRDefault="00661723" w:rsidP="00345F9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Тест-полоска для анализатора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F7C" w14:textId="24A469B7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A586" w14:textId="4C2D4FD7" w:rsidR="00345F9D" w:rsidRPr="009029A8" w:rsidRDefault="00661723" w:rsidP="00345F9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для устройства</w:t>
            </w: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45F9D" w:rsidRPr="00661723">
              <w:rPr>
                <w:rFonts w:ascii="Sylfaen" w:hAnsi="Sylfaen"/>
                <w:sz w:val="20"/>
                <w:szCs w:val="20"/>
                <w:lang w:val="hy-AM"/>
              </w:rPr>
              <w:t xml:space="preserve">Boditech Afias 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7A" w14:textId="498BEC18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8F26" w14:textId="2D2FB567" w:rsidR="00345F9D" w:rsidRPr="00E33EF7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5B93" w14:textId="4B343706" w:rsidR="00345F9D" w:rsidRPr="00EF0FE9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E23" w14:textId="7712054A" w:rsidR="00345F9D" w:rsidRPr="009029A8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9029A8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DB0B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1763898" w14:textId="022E0672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DEE" w14:textId="0DCDDD26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DB7" w14:textId="62BAC460" w:rsidR="00345F9D" w:rsidRPr="00C83426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619EDF01" w14:textId="77777777" w:rsidTr="0048022A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F98" w14:textId="71ADE18A" w:rsidR="00345F9D" w:rsidRPr="00D87563" w:rsidRDefault="00345F9D" w:rsidP="00345F9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555" w14:textId="64F87B54" w:rsidR="00345F9D" w:rsidRPr="00D87563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D87563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E63" w14:textId="10E4BDBF" w:rsidR="00345F9D" w:rsidRPr="00D87563" w:rsidRDefault="00661723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Игла Вагутая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402" w14:textId="527867DF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49C" w14:textId="04F43AEC" w:rsidR="00345F9D" w:rsidRPr="00D87563" w:rsidRDefault="00661723" w:rsidP="00345F9D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661723">
              <w:rPr>
                <w:rFonts w:ascii="Sylfaen" w:hAnsi="Sylfaen"/>
                <w:sz w:val="20"/>
                <w:szCs w:val="20"/>
                <w:lang w:val="hy-AM"/>
              </w:rPr>
              <w:t>21G для однократного применения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D43E" w14:textId="03B7F7C0" w:rsidR="00345F9D" w:rsidRPr="00345F9D" w:rsidRDefault="00345F9D" w:rsidP="00345F9D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3D5" w14:textId="607B0F00" w:rsidR="00345F9D" w:rsidRPr="00A67FBA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CE5" w14:textId="1A4EEA31" w:rsidR="00345F9D" w:rsidRPr="00E33EF7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90DA" w14:textId="093DA9F5" w:rsidR="00345F9D" w:rsidRPr="00345F9D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345F9D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345F9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819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2DCD5DD" w14:textId="0B520DDC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A85" w14:textId="6AD59D57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2BE" w14:textId="05937AAF" w:rsidR="00345F9D" w:rsidRPr="00C83426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345F9D" w:rsidRPr="00ED6C11" w14:paraId="7497E1E1" w14:textId="77777777" w:rsidTr="0048022A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088" w14:textId="7414DEC7" w:rsidR="00345F9D" w:rsidRPr="00D87563" w:rsidRDefault="00345F9D" w:rsidP="00345F9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4B5C" w14:textId="19D9BFC8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 w:rsidRPr="00BD50E2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ECFB" w14:textId="37D65333" w:rsidR="00345F9D" w:rsidRPr="00891F08" w:rsidRDefault="00661723" w:rsidP="00345F9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617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Основание иглы Vacutainer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03AA" w14:textId="7035C068" w:rsidR="00345F9D" w:rsidRPr="00D666BE" w:rsidRDefault="00345F9D" w:rsidP="00345F9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096" w14:textId="3A1E9046" w:rsidR="00345F9D" w:rsidRPr="00E33EF7" w:rsidRDefault="00661723" w:rsidP="00345F9D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661723">
              <w:rPr>
                <w:rFonts w:ascii="Sylfaen" w:hAnsi="Sylfaen"/>
                <w:sz w:val="18"/>
                <w:szCs w:val="18"/>
                <w:lang w:val="hy-AM"/>
              </w:rPr>
              <w:t>Держатель Vacutainer для игл 21G, одноразовый, стерильный; предназначен для взятия крови с использованием закрытой вакуумной системы.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9FD5" w14:textId="7BA3BAAA" w:rsidR="00345F9D" w:rsidRPr="00E33EF7" w:rsidRDefault="00345F9D" w:rsidP="00345F9D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45F9D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A50" w14:textId="228BE81B" w:rsidR="00345F9D" w:rsidRPr="00A67FBA" w:rsidRDefault="00345F9D" w:rsidP="00345F9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352" w14:textId="6BFB4B7D" w:rsidR="00345F9D" w:rsidRPr="00E33EF7" w:rsidRDefault="00345F9D" w:rsidP="00345F9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CCD7" w14:textId="13530A3A" w:rsidR="00345F9D" w:rsidRPr="00E33EF7" w:rsidRDefault="00345F9D" w:rsidP="00345F9D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703" w14:textId="77777777" w:rsidR="00345F9D" w:rsidRDefault="00345F9D" w:rsidP="00345F9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06704BB" w14:textId="2E1EE4C1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75B6" w14:textId="4B9E896B" w:rsidR="00345F9D" w:rsidRPr="00FC7691" w:rsidRDefault="00345F9D" w:rsidP="00345F9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A04" w14:textId="5FFEC0B8" w:rsidR="00345F9D" w:rsidRPr="00C83426" w:rsidRDefault="00345F9D" w:rsidP="00345F9D">
            <w:pPr>
              <w:rPr>
                <w:rFonts w:ascii="Sylfaen" w:hAnsi="Sylfaen"/>
                <w:sz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D87563" w:rsidRPr="00ED6C11" w14:paraId="1EF29B5A" w14:textId="77777777" w:rsidTr="001E4271"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7C5" w14:textId="77777777" w:rsidR="00D87563" w:rsidRPr="00E33EF7" w:rsidRDefault="00D87563" w:rsidP="00D8756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221" w14:textId="77777777" w:rsidR="00D87563" w:rsidRPr="00E33EF7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35A" w14:textId="77777777" w:rsidR="00D87563" w:rsidRPr="00891F08" w:rsidRDefault="00D87563" w:rsidP="00D8756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BF4" w14:textId="77777777" w:rsidR="00D87563" w:rsidRPr="00073004" w:rsidRDefault="00D87563" w:rsidP="00D8756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DDF0" w14:textId="77777777" w:rsidR="00D87563" w:rsidRPr="00E33EF7" w:rsidRDefault="00D87563" w:rsidP="00D87563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20D" w14:textId="77777777" w:rsidR="00D87563" w:rsidRPr="00E33EF7" w:rsidRDefault="00D87563" w:rsidP="00D8756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999" w14:textId="77777777" w:rsidR="00D87563" w:rsidRPr="00E33EF7" w:rsidRDefault="00D87563" w:rsidP="00D8756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CA5B" w14:textId="77777777" w:rsidR="00D87563" w:rsidRPr="00E33EF7" w:rsidRDefault="00D87563" w:rsidP="00D8756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4D9" w14:textId="77777777" w:rsidR="00D87563" w:rsidRPr="00E33EF7" w:rsidRDefault="00D87563" w:rsidP="00D8756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955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8F80" w14:textId="77777777" w:rsidR="00D87563" w:rsidRPr="00FC7691" w:rsidRDefault="00D87563" w:rsidP="00D8756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174" w14:textId="77777777" w:rsidR="00D87563" w:rsidRPr="00C83426" w:rsidRDefault="00D87563" w:rsidP="00D87563">
            <w:pPr>
              <w:rPr>
                <w:rFonts w:ascii="Sylfaen" w:hAnsi="Sylfaen"/>
                <w:sz w:val="20"/>
              </w:rPr>
            </w:pP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7E586EA9" w14:textId="5C32CE60" w:rsidR="00345F9D" w:rsidRPr="00133A2D" w:rsidRDefault="009D607D" w:rsidP="00345F9D">
      <w:pPr>
        <w:rPr>
          <w:lang w:val="af-ZA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</w:t>
      </w:r>
      <w:r w:rsidRPr="009D607D">
        <w:rPr>
          <w:rFonts w:ascii="Sylfaen" w:hAnsi="Sylfaen" w:cs="Sylfaen"/>
          <w:b/>
          <w:sz w:val="22"/>
          <w:szCs w:val="22"/>
          <w:highlight w:val="yellow"/>
          <w:lang w:val="pt-BR"/>
        </w:rPr>
        <w:t>В приглашении указаны максимальные объемы товаров. По истечении срока исполнения контракта он будет расторгнут в отношении неиспользованных объемов.</w:t>
      </w:r>
    </w:p>
    <w:p w14:paraId="35FAF06F" w14:textId="77777777" w:rsidR="00345F9D" w:rsidRPr="0074240F" w:rsidRDefault="00345F9D" w:rsidP="00345F9D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6E692E9" w14:textId="77777777" w:rsidR="00345F9D" w:rsidRPr="0074240F" w:rsidRDefault="00345F9D" w:rsidP="00345F9D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069EE484" w14:textId="77777777" w:rsidR="00345F9D" w:rsidRPr="00DF5EF9" w:rsidRDefault="00345F9D" w:rsidP="00345F9D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18B156C6" w14:textId="77777777" w:rsidR="00345F9D" w:rsidRPr="00DF5EF9" w:rsidRDefault="00345F9D" w:rsidP="00345F9D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665AB3F5" w14:textId="77777777" w:rsidR="00345F9D" w:rsidRPr="00C51F59" w:rsidRDefault="00345F9D" w:rsidP="00345F9D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40B6A987" w14:textId="77777777" w:rsidR="00345F9D" w:rsidRPr="0074240F" w:rsidRDefault="00345F9D" w:rsidP="00345F9D">
      <w:pPr>
        <w:rPr>
          <w:rFonts w:ascii="Sylfaen" w:hAnsi="Sylfaen"/>
          <w:lang w:val="pt-BR"/>
        </w:rPr>
      </w:pPr>
    </w:p>
    <w:p w14:paraId="121F8FD9" w14:textId="4D0E76C1" w:rsidR="00467E17" w:rsidRPr="00345F9D" w:rsidRDefault="00467E17" w:rsidP="00345F9D">
      <w:pPr>
        <w:rPr>
          <w:rFonts w:ascii="Sylfaen" w:hAnsi="Sylfaen"/>
          <w:sz w:val="20"/>
          <w:szCs w:val="20"/>
          <w:lang w:val="pt-BR"/>
        </w:rPr>
      </w:pPr>
    </w:p>
    <w:sectPr w:rsidR="00467E17" w:rsidRPr="00345F9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5F9D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2C3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723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607D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5814</TotalTime>
  <Pages>7</Pages>
  <Words>1583</Words>
  <Characters>9026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910</cp:revision>
  <cp:lastPrinted>2023-11-14T09:13:00Z</cp:lastPrinted>
  <dcterms:created xsi:type="dcterms:W3CDTF">2018-02-05T06:03:00Z</dcterms:created>
  <dcterms:modified xsi:type="dcterms:W3CDTF">2026-07-27T13:11:00Z</dcterms:modified>
</cp:coreProperties>
</file>